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9A9D1" w14:textId="77777777" w:rsidR="00922CB9" w:rsidRPr="004212D7" w:rsidRDefault="00922CB9" w:rsidP="000B3C1F">
      <w:pPr>
        <w:jc w:val="center"/>
        <w:rPr>
          <w:rFonts w:ascii="Palatino Linotype" w:hAnsi="Palatino Linotype" w:cs="Times New Roman (Body CS)"/>
          <w:b/>
          <w:bCs/>
          <w:color w:val="000000" w:themeColor="text1"/>
        </w:rPr>
      </w:pPr>
    </w:p>
    <w:p w14:paraId="40681FF5" w14:textId="77777777" w:rsidR="002952C4" w:rsidRPr="004212D7" w:rsidRDefault="002952C4" w:rsidP="00D81CB2">
      <w:pPr>
        <w:rPr>
          <w:rFonts w:asciiTheme="majorBidi" w:hAnsiTheme="majorBidi" w:cstheme="majorBidi"/>
          <w:b/>
          <w:bCs/>
          <w:color w:val="000000" w:themeColor="text1"/>
        </w:rPr>
      </w:pPr>
    </w:p>
    <w:p w14:paraId="210D3128" w14:textId="77777777" w:rsidR="002952C4" w:rsidRPr="004212D7" w:rsidRDefault="002952C4" w:rsidP="002952C4">
      <w:pPr>
        <w:jc w:val="center"/>
        <w:rPr>
          <w:rFonts w:asciiTheme="majorBidi" w:hAnsiTheme="majorBidi" w:cstheme="majorBidi"/>
          <w:b/>
          <w:bCs/>
          <w:color w:val="000000" w:themeColor="text1"/>
        </w:rPr>
      </w:pPr>
    </w:p>
    <w:p w14:paraId="72A2DE0C" w14:textId="30272AF3" w:rsidR="0046120B" w:rsidRPr="00F6461E" w:rsidRDefault="000047A0" w:rsidP="003C5932">
      <w:pPr>
        <w:spacing w:line="276" w:lineRule="auto"/>
        <w:jc w:val="center"/>
        <w:rPr>
          <w:rFonts w:ascii="Playfair Display" w:hAnsi="Playfair Display" w:cstheme="majorBidi"/>
          <w:b/>
          <w:bCs/>
          <w:color w:val="000000" w:themeColor="text1"/>
          <w:sz w:val="28"/>
          <w:szCs w:val="28"/>
        </w:rPr>
      </w:pPr>
      <w:r w:rsidRPr="00F6461E">
        <w:rPr>
          <w:rFonts w:ascii="Playfair Display" w:hAnsi="Playfair Display" w:cstheme="majorBidi"/>
          <w:b/>
          <w:bCs/>
          <w:color w:val="000000" w:themeColor="text1"/>
          <w:sz w:val="28"/>
          <w:szCs w:val="28"/>
        </w:rPr>
        <w:t xml:space="preserve">Yetzirah Poetry </w:t>
      </w:r>
      <w:r w:rsidR="00460782" w:rsidRPr="00F6461E">
        <w:rPr>
          <w:rFonts w:ascii="Playfair Display" w:hAnsi="Playfair Display" w:cstheme="majorBidi"/>
          <w:b/>
          <w:bCs/>
          <w:color w:val="000000" w:themeColor="text1"/>
          <w:sz w:val="28"/>
          <w:szCs w:val="28"/>
        </w:rPr>
        <w:t>Watch Party</w:t>
      </w:r>
    </w:p>
    <w:p w14:paraId="26D974A3" w14:textId="77777777" w:rsidR="00EF011C" w:rsidRPr="004212D7" w:rsidRDefault="00EF011C" w:rsidP="000B3C1F">
      <w:pPr>
        <w:autoSpaceDE w:val="0"/>
        <w:autoSpaceDN w:val="0"/>
        <w:adjustRightInd w:val="0"/>
        <w:rPr>
          <w:rFonts w:asciiTheme="majorBidi" w:hAnsiTheme="majorBidi" w:cstheme="majorBidi"/>
          <w:color w:val="000000" w:themeColor="text1"/>
          <w:shd w:val="clear" w:color="auto" w:fill="FFFFFF"/>
        </w:rPr>
      </w:pPr>
    </w:p>
    <w:p w14:paraId="32CA2914" w14:textId="7F5C61E9" w:rsidR="000B3C1F" w:rsidRPr="004212D7" w:rsidRDefault="00EF011C" w:rsidP="000B3C1F">
      <w:pPr>
        <w:autoSpaceDE w:val="0"/>
        <w:autoSpaceDN w:val="0"/>
        <w:adjustRightInd w:val="0"/>
        <w:rPr>
          <w:rFonts w:asciiTheme="majorBidi" w:hAnsiTheme="majorBidi" w:cstheme="majorBidi"/>
          <w:color w:val="000000" w:themeColor="text1"/>
        </w:rPr>
      </w:pPr>
      <w:r w:rsidRPr="004212D7">
        <w:rPr>
          <w:rFonts w:asciiTheme="majorBidi" w:hAnsiTheme="majorBidi" w:cstheme="majorBidi"/>
          <w:color w:val="000000" w:themeColor="text1"/>
          <w:shd w:val="clear" w:color="auto" w:fill="FFFFFF"/>
        </w:rPr>
        <w:t>Y</w:t>
      </w:r>
      <w:r w:rsidR="0007302A" w:rsidRPr="004212D7">
        <w:rPr>
          <w:rFonts w:asciiTheme="majorBidi" w:hAnsiTheme="majorBidi" w:cstheme="majorBidi"/>
          <w:color w:val="000000" w:themeColor="text1"/>
          <w:shd w:val="clear" w:color="auto" w:fill="FFFFFF"/>
        </w:rPr>
        <w:t xml:space="preserve">etzirah is the first national literary organization dedicated to fostering and supporting a community space for Jewish poets, nourishing </w:t>
      </w:r>
      <w:proofErr w:type="gramStart"/>
      <w:r w:rsidR="0007302A" w:rsidRPr="004212D7">
        <w:rPr>
          <w:rFonts w:asciiTheme="majorBidi" w:hAnsiTheme="majorBidi" w:cstheme="majorBidi"/>
          <w:color w:val="000000" w:themeColor="text1"/>
          <w:shd w:val="clear" w:color="auto" w:fill="FFFFFF"/>
        </w:rPr>
        <w:t>writers</w:t>
      </w:r>
      <w:proofErr w:type="gramEnd"/>
      <w:r w:rsidR="0007302A" w:rsidRPr="004212D7">
        <w:rPr>
          <w:rFonts w:asciiTheme="majorBidi" w:hAnsiTheme="majorBidi" w:cstheme="majorBidi"/>
          <w:color w:val="000000" w:themeColor="text1"/>
          <w:shd w:val="clear" w:color="auto" w:fill="FFFFFF"/>
        </w:rPr>
        <w:t xml:space="preserve"> and readers of Jewish poetry now and for generations to come.</w:t>
      </w:r>
    </w:p>
    <w:p w14:paraId="434DC483" w14:textId="77777777" w:rsidR="0007302A" w:rsidRPr="004212D7" w:rsidRDefault="0007302A" w:rsidP="007525DD">
      <w:pPr>
        <w:rPr>
          <w:rStyle w:val="IntenseReference"/>
          <w:rFonts w:asciiTheme="majorBidi" w:hAnsiTheme="majorBidi" w:cstheme="majorBidi"/>
          <w:b w:val="0"/>
          <w:bCs w:val="0"/>
          <w:smallCaps w:val="0"/>
          <w:color w:val="000000" w:themeColor="text1"/>
          <w:highlight w:val="yellow"/>
        </w:rPr>
      </w:pPr>
    </w:p>
    <w:p w14:paraId="35E16AE0" w14:textId="77777777" w:rsidR="00A31159" w:rsidRPr="004212D7" w:rsidRDefault="007525DD" w:rsidP="007525DD">
      <w:pPr>
        <w:rPr>
          <w:rStyle w:val="IntenseReference"/>
          <w:rFonts w:asciiTheme="majorBidi" w:hAnsiTheme="majorBidi" w:cstheme="majorBidi"/>
          <w:b w:val="0"/>
          <w:bCs w:val="0"/>
          <w:smallCaps w:val="0"/>
          <w:color w:val="000000" w:themeColor="text1"/>
        </w:rPr>
      </w:pPr>
      <w:r w:rsidRPr="004212D7">
        <w:rPr>
          <w:rStyle w:val="IntenseReference"/>
          <w:rFonts w:asciiTheme="majorBidi" w:hAnsiTheme="majorBidi" w:cstheme="majorBidi"/>
          <w:b w:val="0"/>
          <w:bCs w:val="0"/>
          <w:smallCaps w:val="0"/>
          <w:color w:val="000000" w:themeColor="text1"/>
          <w:highlight w:val="yellow"/>
        </w:rPr>
        <w:t>[Name of your organization/series]</w:t>
      </w:r>
      <w:r w:rsidRPr="004212D7">
        <w:rPr>
          <w:rStyle w:val="IntenseReference"/>
          <w:rFonts w:asciiTheme="majorBidi" w:hAnsiTheme="majorBidi" w:cstheme="majorBidi"/>
          <w:b w:val="0"/>
          <w:bCs w:val="0"/>
          <w:smallCaps w:val="0"/>
          <w:color w:val="000000" w:themeColor="text1"/>
        </w:rPr>
        <w:t xml:space="preserve"> is excited to host a viewing party of </w:t>
      </w:r>
      <w:proofErr w:type="spellStart"/>
      <w:r w:rsidRPr="004212D7">
        <w:rPr>
          <w:rStyle w:val="IntenseReference"/>
          <w:rFonts w:asciiTheme="majorBidi" w:hAnsiTheme="majorBidi" w:cstheme="majorBidi"/>
          <w:b w:val="0"/>
          <w:bCs w:val="0"/>
          <w:smallCaps w:val="0"/>
          <w:color w:val="000000" w:themeColor="text1"/>
        </w:rPr>
        <w:t>Yetzirah’s</w:t>
      </w:r>
      <w:proofErr w:type="spellEnd"/>
      <w:r w:rsidRPr="004212D7">
        <w:rPr>
          <w:rStyle w:val="IntenseReference"/>
          <w:rFonts w:asciiTheme="majorBidi" w:hAnsiTheme="majorBidi" w:cstheme="majorBidi"/>
          <w:b w:val="0"/>
          <w:bCs w:val="0"/>
          <w:smallCaps w:val="0"/>
          <w:color w:val="000000" w:themeColor="text1"/>
        </w:rPr>
        <w:t xml:space="preserve"> </w:t>
      </w:r>
      <w:r w:rsidR="00413B79" w:rsidRPr="004212D7">
        <w:rPr>
          <w:rStyle w:val="IntenseReference"/>
          <w:rFonts w:asciiTheme="majorBidi" w:hAnsiTheme="majorBidi" w:cstheme="majorBidi"/>
          <w:b w:val="0"/>
          <w:bCs w:val="0"/>
          <w:smallCaps w:val="0"/>
          <w:color w:val="000000" w:themeColor="text1"/>
          <w:highlight w:val="yellow"/>
        </w:rPr>
        <w:t>recorded/live</w:t>
      </w:r>
      <w:r w:rsidR="00F104CD" w:rsidRPr="004212D7">
        <w:rPr>
          <w:rStyle w:val="IntenseReference"/>
          <w:rFonts w:asciiTheme="majorBidi" w:hAnsiTheme="majorBidi" w:cstheme="majorBidi"/>
          <w:b w:val="0"/>
          <w:bCs w:val="0"/>
          <w:smallCaps w:val="0"/>
          <w:color w:val="000000" w:themeColor="text1"/>
        </w:rPr>
        <w:t xml:space="preserve"> reading</w:t>
      </w:r>
      <w:r w:rsidRPr="004212D7">
        <w:rPr>
          <w:rStyle w:val="IntenseReference"/>
          <w:rFonts w:asciiTheme="majorBidi" w:hAnsiTheme="majorBidi" w:cstheme="majorBidi"/>
          <w:b w:val="0"/>
          <w:bCs w:val="0"/>
          <w:smallCaps w:val="0"/>
          <w:color w:val="000000" w:themeColor="text1"/>
        </w:rPr>
        <w:t xml:space="preserve"> on </w:t>
      </w:r>
      <w:r w:rsidR="00F104CD" w:rsidRPr="004212D7">
        <w:rPr>
          <w:rStyle w:val="IntenseReference"/>
          <w:rFonts w:asciiTheme="majorBidi" w:hAnsiTheme="majorBidi" w:cstheme="majorBidi"/>
          <w:b w:val="0"/>
          <w:bCs w:val="0"/>
          <w:smallCaps w:val="0"/>
          <w:color w:val="000000" w:themeColor="text1"/>
        </w:rPr>
        <w:t>[</w:t>
      </w:r>
      <w:r w:rsidR="00F104CD" w:rsidRPr="004212D7">
        <w:rPr>
          <w:rStyle w:val="IntenseReference"/>
          <w:rFonts w:asciiTheme="majorBidi" w:hAnsiTheme="majorBidi" w:cstheme="majorBidi"/>
          <w:b w:val="0"/>
          <w:bCs w:val="0"/>
          <w:smallCaps w:val="0"/>
          <w:color w:val="000000" w:themeColor="text1"/>
          <w:highlight w:val="yellow"/>
        </w:rPr>
        <w:t>Date &amp; Time</w:t>
      </w:r>
      <w:r w:rsidR="00F104CD" w:rsidRPr="004212D7">
        <w:rPr>
          <w:rStyle w:val="IntenseReference"/>
          <w:rFonts w:asciiTheme="majorBidi" w:hAnsiTheme="majorBidi" w:cstheme="majorBidi"/>
          <w:b w:val="0"/>
          <w:bCs w:val="0"/>
          <w:smallCaps w:val="0"/>
          <w:color w:val="000000" w:themeColor="text1"/>
        </w:rPr>
        <w:t>]</w:t>
      </w:r>
      <w:r w:rsidRPr="004212D7">
        <w:rPr>
          <w:rStyle w:val="IntenseReference"/>
          <w:rFonts w:asciiTheme="majorBidi" w:hAnsiTheme="majorBidi" w:cstheme="majorBidi"/>
          <w:b w:val="0"/>
          <w:bCs w:val="0"/>
          <w:smallCaps w:val="0"/>
          <w:color w:val="000000" w:themeColor="text1"/>
        </w:rPr>
        <w:t xml:space="preserve">. The readers will be </w:t>
      </w:r>
      <w:r w:rsidR="00F104CD" w:rsidRPr="004212D7">
        <w:rPr>
          <w:rStyle w:val="IntenseReference"/>
          <w:rFonts w:asciiTheme="majorBidi" w:hAnsiTheme="majorBidi" w:cstheme="majorBidi"/>
          <w:b w:val="0"/>
          <w:bCs w:val="0"/>
          <w:smallCaps w:val="0"/>
          <w:color w:val="000000" w:themeColor="text1"/>
        </w:rPr>
        <w:t>[</w:t>
      </w:r>
      <w:r w:rsidR="00F104CD" w:rsidRPr="004212D7">
        <w:rPr>
          <w:rStyle w:val="IntenseReference"/>
          <w:rFonts w:asciiTheme="majorBidi" w:hAnsiTheme="majorBidi" w:cstheme="majorBidi"/>
          <w:b w:val="0"/>
          <w:bCs w:val="0"/>
          <w:smallCaps w:val="0"/>
          <w:color w:val="000000" w:themeColor="text1"/>
          <w:highlight w:val="yellow"/>
        </w:rPr>
        <w:t>copy and paste names from those in your selected reading</w:t>
      </w:r>
      <w:r w:rsidR="00F104CD" w:rsidRPr="004212D7">
        <w:rPr>
          <w:rStyle w:val="IntenseReference"/>
          <w:rFonts w:asciiTheme="majorBidi" w:hAnsiTheme="majorBidi" w:cstheme="majorBidi"/>
          <w:b w:val="0"/>
          <w:bCs w:val="0"/>
          <w:smallCaps w:val="0"/>
          <w:color w:val="000000" w:themeColor="text1"/>
        </w:rPr>
        <w:t>]</w:t>
      </w:r>
      <w:r w:rsidR="00A31159" w:rsidRPr="004212D7">
        <w:rPr>
          <w:rStyle w:val="IntenseReference"/>
          <w:rFonts w:asciiTheme="majorBidi" w:hAnsiTheme="majorBidi" w:cstheme="majorBidi"/>
          <w:b w:val="0"/>
          <w:bCs w:val="0"/>
          <w:smallCaps w:val="0"/>
          <w:color w:val="000000" w:themeColor="text1"/>
        </w:rPr>
        <w:t>.</w:t>
      </w:r>
    </w:p>
    <w:p w14:paraId="2B6EA70C" w14:textId="77777777" w:rsidR="00A31159" w:rsidRPr="004212D7" w:rsidRDefault="00A31159" w:rsidP="007525DD">
      <w:pPr>
        <w:rPr>
          <w:rStyle w:val="IntenseReference"/>
          <w:rFonts w:asciiTheme="majorBidi" w:hAnsiTheme="majorBidi" w:cstheme="majorBidi"/>
          <w:b w:val="0"/>
          <w:bCs w:val="0"/>
          <w:smallCaps w:val="0"/>
          <w:color w:val="000000" w:themeColor="text1"/>
        </w:rPr>
      </w:pPr>
    </w:p>
    <w:p w14:paraId="4973ACE6" w14:textId="768BF8B6" w:rsidR="007525DD" w:rsidRPr="004212D7" w:rsidRDefault="00A31159" w:rsidP="007525DD">
      <w:pPr>
        <w:rPr>
          <w:rStyle w:val="IntenseReference"/>
          <w:rFonts w:asciiTheme="majorBidi" w:hAnsiTheme="majorBidi" w:cstheme="majorBidi"/>
          <w:b w:val="0"/>
          <w:bCs w:val="0"/>
          <w:smallCaps w:val="0"/>
          <w:color w:val="000000" w:themeColor="text1"/>
        </w:rPr>
      </w:pPr>
      <w:r w:rsidRPr="004212D7">
        <w:rPr>
          <w:rStyle w:val="IntenseReference"/>
          <w:rFonts w:asciiTheme="majorBidi" w:hAnsiTheme="majorBidi" w:cstheme="majorBidi"/>
          <w:b w:val="0"/>
          <w:bCs w:val="0"/>
          <w:smallCaps w:val="0"/>
          <w:color w:val="000000" w:themeColor="text1"/>
        </w:rPr>
        <w:t xml:space="preserve">After the reading, we look forward to hosting a </w:t>
      </w:r>
      <w:r w:rsidRPr="004212D7">
        <w:rPr>
          <w:rStyle w:val="IntenseReference"/>
          <w:rFonts w:asciiTheme="majorBidi" w:hAnsiTheme="majorBidi" w:cstheme="majorBidi"/>
          <w:b w:val="0"/>
          <w:bCs w:val="0"/>
          <w:smallCaps w:val="0"/>
          <w:color w:val="000000" w:themeColor="text1"/>
          <w:highlight w:val="yellow"/>
        </w:rPr>
        <w:t>discussion/open mic</w:t>
      </w:r>
      <w:r w:rsidRPr="004212D7">
        <w:rPr>
          <w:rStyle w:val="IntenseReference"/>
          <w:rFonts w:asciiTheme="majorBidi" w:hAnsiTheme="majorBidi" w:cstheme="majorBidi"/>
          <w:b w:val="0"/>
          <w:bCs w:val="0"/>
          <w:smallCaps w:val="0"/>
          <w:color w:val="000000" w:themeColor="text1"/>
        </w:rPr>
        <w:t xml:space="preserve"> inspired by what we’ve heard.</w:t>
      </w:r>
    </w:p>
    <w:p w14:paraId="55F7FB88" w14:textId="77777777" w:rsidR="00F104CD" w:rsidRPr="004212D7" w:rsidRDefault="00F104CD" w:rsidP="007525DD">
      <w:pPr>
        <w:rPr>
          <w:rStyle w:val="IntenseReference"/>
          <w:rFonts w:asciiTheme="majorBidi" w:hAnsiTheme="majorBidi" w:cstheme="majorBidi"/>
          <w:b w:val="0"/>
          <w:bCs w:val="0"/>
          <w:smallCaps w:val="0"/>
          <w:color w:val="000000" w:themeColor="text1"/>
        </w:rPr>
      </w:pPr>
    </w:p>
    <w:p w14:paraId="4CBCCB48" w14:textId="77777777" w:rsidR="00EF011C" w:rsidRDefault="00EF011C" w:rsidP="00EF011C">
      <w:pPr>
        <w:rPr>
          <w:rStyle w:val="IntenseReference"/>
          <w:rFonts w:asciiTheme="majorBidi" w:hAnsiTheme="majorBidi" w:cstheme="majorBidi"/>
          <w:b w:val="0"/>
          <w:smallCaps w:val="0"/>
          <w:color w:val="000000" w:themeColor="text1"/>
        </w:rPr>
      </w:pPr>
      <w:proofErr w:type="spellStart"/>
      <w:r w:rsidRPr="004212D7">
        <w:rPr>
          <w:rStyle w:val="IntenseReference"/>
          <w:rFonts w:asciiTheme="majorBidi" w:hAnsiTheme="majorBidi" w:cstheme="majorBidi"/>
          <w:b w:val="0"/>
          <w:smallCaps w:val="0"/>
          <w:color w:val="000000" w:themeColor="text1"/>
        </w:rPr>
        <w:t>Yetzirah’s</w:t>
      </w:r>
      <w:proofErr w:type="spellEnd"/>
      <w:r w:rsidRPr="004212D7">
        <w:rPr>
          <w:rStyle w:val="IntenseReference"/>
          <w:rFonts w:asciiTheme="majorBidi" w:hAnsiTheme="majorBidi" w:cstheme="majorBidi"/>
          <w:b w:val="0"/>
          <w:smallCaps w:val="0"/>
          <w:color w:val="000000" w:themeColor="text1"/>
        </w:rPr>
        <w:t xml:space="preserve"> annual reading series celebrates the publication of recently released collections and anthologies, promoting the work of both emerging and established Jewish poets. Each reading takes its theme from the Jewish calendar, with topics including self-reflection, wildness, and liberation. </w:t>
      </w:r>
    </w:p>
    <w:p w14:paraId="2E4AE09B" w14:textId="77777777" w:rsidR="004212D7" w:rsidRDefault="004212D7" w:rsidP="00EF011C">
      <w:pPr>
        <w:rPr>
          <w:rStyle w:val="IntenseReference"/>
          <w:rFonts w:asciiTheme="majorBidi" w:hAnsiTheme="majorBidi" w:cstheme="majorBidi"/>
          <w:b w:val="0"/>
          <w:smallCaps w:val="0"/>
          <w:color w:val="000000" w:themeColor="text1"/>
        </w:rPr>
      </w:pPr>
    </w:p>
    <w:p w14:paraId="11D9CCC8" w14:textId="01ADE3AB" w:rsidR="004212D7" w:rsidRPr="004212D7" w:rsidRDefault="004212D7" w:rsidP="004212D7">
      <w:pPr>
        <w:autoSpaceDE w:val="0"/>
        <w:autoSpaceDN w:val="0"/>
        <w:adjustRightInd w:val="0"/>
        <w:rPr>
          <w:rStyle w:val="IntenseReference"/>
          <w:rFonts w:asciiTheme="majorBidi" w:hAnsiTheme="majorBidi" w:cstheme="majorBidi"/>
          <w:b w:val="0"/>
          <w:bCs w:val="0"/>
          <w:smallCaps w:val="0"/>
          <w:color w:val="000000" w:themeColor="text1"/>
          <w:spacing w:val="0"/>
        </w:rPr>
      </w:pPr>
      <w:r w:rsidRPr="004212D7">
        <w:rPr>
          <w:rStyle w:val="IntenseEmphasis"/>
          <w:rFonts w:asciiTheme="majorBidi" w:hAnsiTheme="majorBidi" w:cstheme="majorBidi"/>
          <w:i w:val="0"/>
          <w:iCs w:val="0"/>
          <w:color w:val="000000" w:themeColor="text1"/>
          <w:highlight w:val="yellow"/>
        </w:rPr>
        <w:t>[Perhaps a bit about you, your organization, congregation, reading series, etc. and why you’re choosing to host a Yetzirah event]</w:t>
      </w:r>
    </w:p>
    <w:p w14:paraId="25C2F926" w14:textId="77777777" w:rsidR="004212D7" w:rsidRPr="004212D7" w:rsidRDefault="004212D7" w:rsidP="00EF011C">
      <w:pPr>
        <w:rPr>
          <w:rStyle w:val="IntenseReference"/>
          <w:rFonts w:asciiTheme="majorBidi" w:hAnsiTheme="majorBidi" w:cstheme="majorBidi"/>
          <w:b w:val="0"/>
          <w:smallCaps w:val="0"/>
          <w:color w:val="000000" w:themeColor="text1"/>
        </w:rPr>
      </w:pPr>
    </w:p>
    <w:p w14:paraId="4948B606" w14:textId="5D31231B" w:rsidR="002952C4" w:rsidRPr="004212D7" w:rsidRDefault="004212D7" w:rsidP="002952C4">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We hope you’ll join</w:t>
      </w:r>
      <w:r w:rsidR="007060D3">
        <w:rPr>
          <w:rFonts w:asciiTheme="majorBidi" w:hAnsiTheme="majorBidi" w:cstheme="majorBidi"/>
          <w:color w:val="000000" w:themeColor="text1"/>
        </w:rPr>
        <w:t xml:space="preserve"> us</w:t>
      </w:r>
      <w:r w:rsidR="00B46AEE" w:rsidRPr="004212D7">
        <w:rPr>
          <w:rFonts w:asciiTheme="majorBidi" w:hAnsiTheme="majorBidi" w:cstheme="majorBidi"/>
          <w:color w:val="000000" w:themeColor="text1"/>
        </w:rPr>
        <w:t xml:space="preserve"> for an eve</w:t>
      </w:r>
      <w:r w:rsidR="00267D88" w:rsidRPr="004212D7">
        <w:rPr>
          <w:rFonts w:asciiTheme="majorBidi" w:hAnsiTheme="majorBidi" w:cstheme="majorBidi"/>
          <w:color w:val="000000" w:themeColor="text1"/>
        </w:rPr>
        <w:t xml:space="preserve">ning of </w:t>
      </w:r>
      <w:r w:rsidR="00752150" w:rsidRPr="004212D7">
        <w:rPr>
          <w:rFonts w:asciiTheme="majorBidi" w:hAnsiTheme="majorBidi" w:cstheme="majorBidi"/>
          <w:color w:val="000000" w:themeColor="text1"/>
        </w:rPr>
        <w:t>wide-ranging</w:t>
      </w:r>
      <w:r w:rsidR="00E80D12" w:rsidRPr="004212D7">
        <w:rPr>
          <w:rFonts w:asciiTheme="majorBidi" w:hAnsiTheme="majorBidi" w:cstheme="majorBidi"/>
          <w:color w:val="000000" w:themeColor="text1"/>
        </w:rPr>
        <w:t>, powerful</w:t>
      </w:r>
      <w:r w:rsidR="00752150" w:rsidRPr="004212D7">
        <w:rPr>
          <w:rFonts w:asciiTheme="majorBidi" w:hAnsiTheme="majorBidi" w:cstheme="majorBidi"/>
          <w:color w:val="000000" w:themeColor="text1"/>
        </w:rPr>
        <w:t xml:space="preserve"> poetry that demonstrates the diversity and depth of </w:t>
      </w:r>
      <w:r w:rsidR="00CC071F" w:rsidRPr="004212D7">
        <w:rPr>
          <w:rFonts w:asciiTheme="majorBidi" w:hAnsiTheme="majorBidi" w:cstheme="majorBidi"/>
          <w:color w:val="000000" w:themeColor="text1"/>
        </w:rPr>
        <w:t xml:space="preserve">the </w:t>
      </w:r>
      <w:r w:rsidR="00752150" w:rsidRPr="004212D7">
        <w:rPr>
          <w:rFonts w:asciiTheme="majorBidi" w:hAnsiTheme="majorBidi" w:cstheme="majorBidi"/>
          <w:color w:val="000000" w:themeColor="text1"/>
        </w:rPr>
        <w:t xml:space="preserve">Jewish poetry </w:t>
      </w:r>
      <w:r w:rsidR="00CC071F" w:rsidRPr="004212D7">
        <w:rPr>
          <w:rFonts w:asciiTheme="majorBidi" w:hAnsiTheme="majorBidi" w:cstheme="majorBidi"/>
          <w:color w:val="000000" w:themeColor="text1"/>
        </w:rPr>
        <w:t>written today.</w:t>
      </w:r>
      <w:r w:rsidR="00706437" w:rsidRPr="004212D7">
        <w:rPr>
          <w:rFonts w:asciiTheme="majorBidi" w:hAnsiTheme="majorBidi" w:cstheme="majorBidi"/>
          <w:color w:val="000000" w:themeColor="text1"/>
        </w:rPr>
        <w:t xml:space="preserve"> </w:t>
      </w:r>
      <w:r w:rsidR="0060287D" w:rsidRPr="004212D7">
        <w:rPr>
          <w:rFonts w:asciiTheme="majorBidi" w:hAnsiTheme="majorBidi" w:cstheme="majorBidi"/>
          <w:color w:val="000000" w:themeColor="text1"/>
        </w:rPr>
        <w:t xml:space="preserve"> </w:t>
      </w:r>
    </w:p>
    <w:p w14:paraId="2D090EE4" w14:textId="77777777" w:rsidR="00EB6FD6" w:rsidRPr="004212D7" w:rsidRDefault="00EB6FD6" w:rsidP="00D81CB2">
      <w:pPr>
        <w:autoSpaceDE w:val="0"/>
        <w:autoSpaceDN w:val="0"/>
        <w:adjustRightInd w:val="0"/>
        <w:rPr>
          <w:rStyle w:val="IntenseEmphasis"/>
          <w:rFonts w:asciiTheme="majorBidi" w:hAnsiTheme="majorBidi" w:cstheme="majorBidi"/>
          <w:i w:val="0"/>
          <w:iCs w:val="0"/>
          <w:color w:val="000000" w:themeColor="text1"/>
        </w:rPr>
      </w:pPr>
    </w:p>
    <w:p w14:paraId="5E59DA63" w14:textId="57BCB6F5" w:rsidR="002345BF" w:rsidRPr="004212D7" w:rsidRDefault="00607267" w:rsidP="002345BF">
      <w:pPr>
        <w:autoSpaceDE w:val="0"/>
        <w:autoSpaceDN w:val="0"/>
        <w:adjustRightInd w:val="0"/>
        <w:rPr>
          <w:rStyle w:val="IntenseEmphasis"/>
          <w:rFonts w:asciiTheme="majorBidi" w:hAnsiTheme="majorBidi" w:cstheme="majorBidi"/>
          <w:i w:val="0"/>
          <w:iCs w:val="0"/>
          <w:noProof/>
          <w:color w:val="000000" w:themeColor="text1"/>
        </w:rPr>
      </w:pPr>
      <w:r w:rsidRPr="004212D7">
        <w:rPr>
          <w:rStyle w:val="IntenseEmphasis"/>
          <w:rFonts w:asciiTheme="majorBidi" w:hAnsiTheme="majorBidi" w:cstheme="majorBidi"/>
          <w:b/>
          <w:bCs/>
          <w:i w:val="0"/>
          <w:iCs w:val="0"/>
          <w:noProof/>
          <w:color w:val="000000" w:themeColor="text1"/>
        </w:rPr>
        <w:t xml:space="preserve">DATE &amp; </w:t>
      </w:r>
      <w:r w:rsidR="00E42840" w:rsidRPr="004212D7">
        <w:rPr>
          <w:rStyle w:val="IntenseEmphasis"/>
          <w:rFonts w:asciiTheme="majorBidi" w:hAnsiTheme="majorBidi" w:cstheme="majorBidi"/>
          <w:b/>
          <w:bCs/>
          <w:i w:val="0"/>
          <w:iCs w:val="0"/>
          <w:noProof/>
          <w:color w:val="000000" w:themeColor="text1"/>
        </w:rPr>
        <w:t>TIME</w:t>
      </w:r>
      <w:r w:rsidR="00E42840" w:rsidRPr="004212D7">
        <w:rPr>
          <w:rStyle w:val="IntenseEmphasis"/>
          <w:rFonts w:asciiTheme="majorBidi" w:hAnsiTheme="majorBidi" w:cstheme="majorBidi"/>
          <w:i w:val="0"/>
          <w:iCs w:val="0"/>
          <w:noProof/>
          <w:color w:val="000000" w:themeColor="text1"/>
        </w:rPr>
        <w:t xml:space="preserve">: </w:t>
      </w:r>
    </w:p>
    <w:p w14:paraId="006BEBBB" w14:textId="601F69DD" w:rsidR="00980100" w:rsidRPr="004212D7" w:rsidRDefault="00980100" w:rsidP="002345BF">
      <w:pPr>
        <w:autoSpaceDE w:val="0"/>
        <w:autoSpaceDN w:val="0"/>
        <w:adjustRightInd w:val="0"/>
        <w:rPr>
          <w:rStyle w:val="IntenseEmphasis"/>
          <w:rFonts w:asciiTheme="majorBidi" w:hAnsiTheme="majorBidi" w:cstheme="majorBidi"/>
          <w:i w:val="0"/>
          <w:iCs w:val="0"/>
          <w:noProof/>
          <w:color w:val="000000" w:themeColor="text1"/>
        </w:rPr>
      </w:pPr>
    </w:p>
    <w:p w14:paraId="58B8E1CA" w14:textId="51B4791E" w:rsidR="007060D3" w:rsidRDefault="00E42840" w:rsidP="007060D3">
      <w:pPr>
        <w:pBdr>
          <w:bottom w:val="single" w:sz="6" w:space="1" w:color="auto"/>
        </w:pBdr>
        <w:autoSpaceDE w:val="0"/>
        <w:autoSpaceDN w:val="0"/>
        <w:adjustRightInd w:val="0"/>
        <w:rPr>
          <w:rStyle w:val="IntenseEmphasis"/>
          <w:rFonts w:asciiTheme="majorBidi" w:hAnsiTheme="majorBidi" w:cstheme="majorBidi"/>
          <w:i w:val="0"/>
          <w:iCs w:val="0"/>
          <w:noProof/>
          <w:color w:val="000000" w:themeColor="text1"/>
        </w:rPr>
      </w:pPr>
      <w:r w:rsidRPr="004212D7">
        <w:rPr>
          <w:rStyle w:val="IntenseEmphasis"/>
          <w:rFonts w:asciiTheme="majorBidi" w:hAnsiTheme="majorBidi" w:cstheme="majorBidi"/>
          <w:b/>
          <w:bCs/>
          <w:i w:val="0"/>
          <w:iCs w:val="0"/>
          <w:noProof/>
          <w:color w:val="000000" w:themeColor="text1"/>
        </w:rPr>
        <w:t>ADDRESS</w:t>
      </w:r>
      <w:r w:rsidRPr="004212D7">
        <w:rPr>
          <w:rStyle w:val="IntenseEmphasis"/>
          <w:rFonts w:asciiTheme="majorBidi" w:hAnsiTheme="majorBidi" w:cstheme="majorBidi"/>
          <w:i w:val="0"/>
          <w:iCs w:val="0"/>
          <w:noProof/>
          <w:color w:val="000000" w:themeColor="text1"/>
        </w:rPr>
        <w:t>:</w:t>
      </w:r>
    </w:p>
    <w:p w14:paraId="323A130B" w14:textId="77777777" w:rsidR="007060D3" w:rsidRDefault="007060D3" w:rsidP="007060D3">
      <w:pPr>
        <w:pBdr>
          <w:bottom w:val="single" w:sz="6" w:space="1" w:color="auto"/>
        </w:pBdr>
        <w:autoSpaceDE w:val="0"/>
        <w:autoSpaceDN w:val="0"/>
        <w:adjustRightInd w:val="0"/>
        <w:rPr>
          <w:rStyle w:val="IntenseEmphasis"/>
          <w:rFonts w:asciiTheme="majorBidi" w:hAnsiTheme="majorBidi" w:cstheme="majorBidi"/>
          <w:i w:val="0"/>
          <w:iCs w:val="0"/>
          <w:noProof/>
          <w:color w:val="000000" w:themeColor="text1"/>
        </w:rPr>
      </w:pPr>
    </w:p>
    <w:p w14:paraId="121EDA99" w14:textId="5F4F6A2C" w:rsidR="007060D3" w:rsidRPr="004212D7" w:rsidRDefault="007060D3" w:rsidP="007060D3">
      <w:pPr>
        <w:pBdr>
          <w:bottom w:val="single" w:sz="6" w:space="1" w:color="auto"/>
        </w:pBdr>
        <w:autoSpaceDE w:val="0"/>
        <w:autoSpaceDN w:val="0"/>
        <w:adjustRightInd w:val="0"/>
        <w:rPr>
          <w:rStyle w:val="IntenseEmphasis"/>
          <w:rFonts w:asciiTheme="majorBidi" w:hAnsiTheme="majorBidi" w:cstheme="majorBidi"/>
          <w:i w:val="0"/>
          <w:iCs w:val="0"/>
          <w:noProof/>
          <w:color w:val="000000" w:themeColor="text1"/>
        </w:rPr>
      </w:pPr>
      <w:r w:rsidRPr="007060D3">
        <w:rPr>
          <w:rStyle w:val="IntenseEmphasis"/>
          <w:rFonts w:asciiTheme="majorBidi" w:hAnsiTheme="majorBidi" w:cstheme="majorBidi"/>
          <w:b/>
          <w:bCs/>
          <w:i w:val="0"/>
          <w:iCs w:val="0"/>
          <w:noProof/>
          <w:color w:val="000000" w:themeColor="text1"/>
        </w:rPr>
        <w:t>QUESTIONS?</w:t>
      </w:r>
      <w:r>
        <w:rPr>
          <w:rStyle w:val="IntenseEmphasis"/>
          <w:rFonts w:asciiTheme="majorBidi" w:hAnsiTheme="majorBidi" w:cstheme="majorBidi"/>
          <w:i w:val="0"/>
          <w:iCs w:val="0"/>
          <w:noProof/>
          <w:color w:val="000000" w:themeColor="text1"/>
        </w:rPr>
        <w:t xml:space="preserve"> Contact [</w:t>
      </w:r>
      <w:r w:rsidRPr="007060D3">
        <w:rPr>
          <w:rStyle w:val="IntenseEmphasis"/>
          <w:rFonts w:asciiTheme="majorBidi" w:hAnsiTheme="majorBidi" w:cstheme="majorBidi"/>
          <w:i w:val="0"/>
          <w:iCs w:val="0"/>
          <w:noProof/>
          <w:color w:val="000000" w:themeColor="text1"/>
          <w:highlight w:val="yellow"/>
        </w:rPr>
        <w:t>your contact info</w:t>
      </w:r>
      <w:r>
        <w:rPr>
          <w:rStyle w:val="IntenseEmphasis"/>
          <w:rFonts w:asciiTheme="majorBidi" w:hAnsiTheme="majorBidi" w:cstheme="majorBidi"/>
          <w:i w:val="0"/>
          <w:iCs w:val="0"/>
          <w:noProof/>
          <w:color w:val="000000" w:themeColor="text1"/>
        </w:rPr>
        <w:t>]</w:t>
      </w:r>
    </w:p>
    <w:p w14:paraId="3D5B9761" w14:textId="77777777" w:rsidR="001347B4" w:rsidRPr="004212D7" w:rsidRDefault="001347B4" w:rsidP="00980100">
      <w:pPr>
        <w:pBdr>
          <w:bottom w:val="single" w:sz="6" w:space="1" w:color="auto"/>
        </w:pBdr>
        <w:autoSpaceDE w:val="0"/>
        <w:autoSpaceDN w:val="0"/>
        <w:adjustRightInd w:val="0"/>
        <w:rPr>
          <w:rStyle w:val="IntenseEmphasis"/>
          <w:rFonts w:asciiTheme="majorBidi" w:hAnsiTheme="majorBidi" w:cstheme="majorBidi"/>
          <w:i w:val="0"/>
          <w:iCs w:val="0"/>
          <w:color w:val="000000" w:themeColor="text1"/>
        </w:rPr>
      </w:pPr>
    </w:p>
    <w:p w14:paraId="0A444D97" w14:textId="77777777" w:rsidR="00F85DA7" w:rsidRPr="00A14529" w:rsidRDefault="001347B4" w:rsidP="00F85DA7">
      <w:pPr>
        <w:autoSpaceDE w:val="0"/>
        <w:autoSpaceDN w:val="0"/>
        <w:adjustRightInd w:val="0"/>
        <w:rPr>
          <w:rFonts w:asciiTheme="majorBidi" w:hAnsiTheme="majorBidi" w:cstheme="majorBidi"/>
          <w:color w:val="000000"/>
          <w:shd w:val="clear" w:color="auto" w:fill="FFFFFF"/>
        </w:rPr>
      </w:pPr>
      <w:r w:rsidRPr="004212D7">
        <w:rPr>
          <w:rStyle w:val="IntenseEmphasis"/>
          <w:rFonts w:asciiTheme="majorBidi" w:hAnsiTheme="majorBidi" w:cstheme="majorBidi"/>
          <w:b/>
          <w:bCs/>
          <w:i w:val="0"/>
          <w:iCs w:val="0"/>
          <w:noProof/>
          <w:color w:val="000000" w:themeColor="text1"/>
        </w:rPr>
        <w:drawing>
          <wp:anchor distT="0" distB="0" distL="114300" distR="114300" simplePos="0" relativeHeight="251659264" behindDoc="0" locked="0" layoutInCell="1" allowOverlap="1" wp14:anchorId="665474C1" wp14:editId="3CFC8219">
            <wp:simplePos x="0" y="0"/>
            <wp:positionH relativeFrom="margin">
              <wp:align>right</wp:align>
            </wp:positionH>
            <wp:positionV relativeFrom="paragraph">
              <wp:posOffset>39370</wp:posOffset>
            </wp:positionV>
            <wp:extent cx="1600200" cy="1600200"/>
            <wp:effectExtent l="0" t="0" r="0" b="0"/>
            <wp:wrapThrough wrapText="bothSides">
              <wp:wrapPolygon edited="0">
                <wp:start x="1543" y="0"/>
                <wp:lineTo x="1286" y="16457"/>
                <wp:lineTo x="1800" y="20571"/>
                <wp:lineTo x="2571" y="21343"/>
                <wp:lineTo x="20057" y="21343"/>
                <wp:lineTo x="19800" y="514"/>
                <wp:lineTo x="19543" y="0"/>
                <wp:lineTo x="1543" y="0"/>
              </wp:wrapPolygon>
            </wp:wrapThrough>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F85DA7">
        <w:rPr>
          <w:rStyle w:val="IntenseEmphasis"/>
          <w:rFonts w:asciiTheme="majorBidi" w:hAnsiTheme="majorBidi" w:cstheme="majorBidi"/>
          <w:i w:val="0"/>
          <w:iCs w:val="0"/>
          <w:color w:val="000000" w:themeColor="text1"/>
        </w:rPr>
        <w:t xml:space="preserve">This </w:t>
      </w:r>
      <w:r w:rsidR="00F85DA7">
        <w:rPr>
          <w:rFonts w:asciiTheme="majorBidi" w:hAnsiTheme="majorBidi" w:cstheme="majorBidi"/>
          <w:color w:val="000000"/>
          <w:shd w:val="clear" w:color="auto" w:fill="FFFFFF"/>
        </w:rPr>
        <w:t xml:space="preserve">event is inspired by </w:t>
      </w:r>
      <w:r w:rsidR="00F85DA7" w:rsidRPr="00A14529">
        <w:rPr>
          <w:rFonts w:asciiTheme="majorBidi" w:hAnsiTheme="majorBidi" w:cstheme="majorBidi"/>
          <w:color w:val="000000"/>
          <w:shd w:val="clear" w:color="auto" w:fill="FFFFFF"/>
        </w:rPr>
        <w:t>Yetzirah</w:t>
      </w:r>
      <w:r w:rsidR="00F85DA7">
        <w:rPr>
          <w:rFonts w:asciiTheme="majorBidi" w:hAnsiTheme="majorBidi" w:cstheme="majorBidi"/>
          <w:color w:val="000000"/>
          <w:shd w:val="clear" w:color="auto" w:fill="FFFFFF"/>
        </w:rPr>
        <w:t>, the first national</w:t>
      </w:r>
      <w:r w:rsidR="00F85DA7" w:rsidRPr="00A14529">
        <w:rPr>
          <w:rFonts w:asciiTheme="majorBidi" w:hAnsiTheme="majorBidi" w:cstheme="majorBidi"/>
          <w:color w:val="000000"/>
          <w:shd w:val="clear" w:color="auto" w:fill="FFFFFF"/>
        </w:rPr>
        <w:t xml:space="preserve"> literary organization dedicated to fostering and supporting a community space for Jewish poets, nourishing </w:t>
      </w:r>
      <w:proofErr w:type="gramStart"/>
      <w:r w:rsidR="00F85DA7" w:rsidRPr="00A14529">
        <w:rPr>
          <w:rFonts w:asciiTheme="majorBidi" w:hAnsiTheme="majorBidi" w:cstheme="majorBidi"/>
          <w:color w:val="000000"/>
          <w:shd w:val="clear" w:color="auto" w:fill="FFFFFF"/>
        </w:rPr>
        <w:t>writers</w:t>
      </w:r>
      <w:proofErr w:type="gramEnd"/>
      <w:r w:rsidR="00F85DA7" w:rsidRPr="00A14529">
        <w:rPr>
          <w:rFonts w:asciiTheme="majorBidi" w:hAnsiTheme="majorBidi" w:cstheme="majorBidi"/>
          <w:color w:val="000000"/>
          <w:shd w:val="clear" w:color="auto" w:fill="FFFFFF"/>
        </w:rPr>
        <w:t xml:space="preserve"> and readers of Jewish poetry now and for generations to come.</w:t>
      </w:r>
    </w:p>
    <w:p w14:paraId="79615AD1" w14:textId="77777777" w:rsidR="00F85DA7" w:rsidRDefault="00F85DA7" w:rsidP="00F85DA7">
      <w:pPr>
        <w:autoSpaceDE w:val="0"/>
        <w:autoSpaceDN w:val="0"/>
        <w:adjustRightInd w:val="0"/>
        <w:rPr>
          <w:rFonts w:ascii="Open Sans" w:hAnsi="Open Sans" w:cs="Open Sans"/>
          <w:color w:val="000000"/>
          <w:sz w:val="23"/>
          <w:szCs w:val="23"/>
          <w:shd w:val="clear" w:color="auto" w:fill="FFFFFF"/>
        </w:rPr>
      </w:pPr>
    </w:p>
    <w:p w14:paraId="26E5F046" w14:textId="77777777" w:rsidR="00F85DA7" w:rsidRPr="002345BF" w:rsidRDefault="00F85DA7" w:rsidP="00F85DA7">
      <w:pPr>
        <w:autoSpaceDE w:val="0"/>
        <w:autoSpaceDN w:val="0"/>
        <w:adjustRightInd w:val="0"/>
        <w:rPr>
          <w:rStyle w:val="IntenseReference"/>
          <w:rFonts w:asciiTheme="majorBidi" w:hAnsiTheme="majorBidi" w:cstheme="majorBidi"/>
          <w:b w:val="0"/>
          <w:bCs w:val="0"/>
          <w:smallCaps w:val="0"/>
          <w:color w:val="000000" w:themeColor="text1"/>
          <w:spacing w:val="0"/>
        </w:rPr>
      </w:pPr>
      <w:r w:rsidRPr="00D81CB2">
        <w:rPr>
          <w:rStyle w:val="IntenseEmphasis"/>
          <w:rFonts w:asciiTheme="majorBidi" w:hAnsiTheme="majorBidi" w:cstheme="majorBidi"/>
          <w:i w:val="0"/>
          <w:iCs w:val="0"/>
          <w:color w:val="000000" w:themeColor="text1"/>
        </w:rPr>
        <w:t>Donations to Yetzirah are encouraged and greatly appreciated</w:t>
      </w:r>
      <w:r>
        <w:rPr>
          <w:rStyle w:val="IntenseEmphasis"/>
          <w:rFonts w:asciiTheme="majorBidi" w:hAnsiTheme="majorBidi" w:cstheme="majorBidi"/>
          <w:i w:val="0"/>
          <w:iCs w:val="0"/>
          <w:color w:val="000000" w:themeColor="text1"/>
        </w:rPr>
        <w:t>.</w:t>
      </w:r>
    </w:p>
    <w:p w14:paraId="5E3F7A14" w14:textId="77777777" w:rsidR="00F85DA7" w:rsidRDefault="00F85DA7" w:rsidP="00F85DA7">
      <w:pPr>
        <w:rPr>
          <w:rStyle w:val="IntenseReference"/>
          <w:rFonts w:asciiTheme="majorBidi" w:hAnsiTheme="majorBidi" w:cstheme="majorBidi"/>
          <w:b w:val="0"/>
          <w:bCs w:val="0"/>
          <w:i/>
          <w:iCs/>
          <w:smallCaps w:val="0"/>
          <w:color w:val="auto"/>
        </w:rPr>
      </w:pPr>
    </w:p>
    <w:p w14:paraId="443B4A80" w14:textId="77777777" w:rsidR="00F85DA7" w:rsidRPr="002952C4" w:rsidRDefault="00F85DA7" w:rsidP="00F85DA7">
      <w:pPr>
        <w:rPr>
          <w:rStyle w:val="IntenseReference"/>
          <w:rFonts w:asciiTheme="majorBidi" w:hAnsiTheme="majorBidi" w:cstheme="majorBidi"/>
          <w:b w:val="0"/>
          <w:bCs w:val="0"/>
          <w:i/>
          <w:iCs/>
          <w:smallCaps w:val="0"/>
          <w:color w:val="auto"/>
        </w:rPr>
      </w:pPr>
      <w:r w:rsidRPr="002952C4">
        <w:rPr>
          <w:rStyle w:val="IntenseReference"/>
          <w:rFonts w:asciiTheme="majorBidi" w:hAnsiTheme="majorBidi" w:cstheme="majorBidi"/>
          <w:b w:val="0"/>
          <w:bCs w:val="0"/>
          <w:i/>
          <w:iCs/>
          <w:smallCaps w:val="0"/>
          <w:color w:val="auto"/>
        </w:rPr>
        <w:t>Yetzirah is recognized as a 501(c)(3) nonprofit organization under the Internal Revenue code. Gifts made to Yetzirah are tax-deductible to the fullest extent of the law.</w:t>
      </w:r>
    </w:p>
    <w:p w14:paraId="4209E308" w14:textId="31A5E64B" w:rsidR="00F85DA7" w:rsidRPr="004212D7" w:rsidRDefault="00F85DA7" w:rsidP="00F85DA7">
      <w:pPr>
        <w:autoSpaceDE w:val="0"/>
        <w:autoSpaceDN w:val="0"/>
        <w:adjustRightInd w:val="0"/>
        <w:rPr>
          <w:rStyle w:val="IntenseReference"/>
          <w:rFonts w:asciiTheme="majorBidi" w:hAnsiTheme="majorBidi" w:cstheme="majorBidi"/>
          <w:b w:val="0"/>
          <w:bCs w:val="0"/>
          <w:i/>
          <w:iCs/>
          <w:smallCaps w:val="0"/>
          <w:color w:val="000000" w:themeColor="text1"/>
        </w:rPr>
      </w:pPr>
    </w:p>
    <w:p w14:paraId="55DCC0D4" w14:textId="72D67980" w:rsidR="002952C4" w:rsidRPr="004212D7" w:rsidRDefault="002952C4" w:rsidP="002345BF">
      <w:pPr>
        <w:rPr>
          <w:rStyle w:val="IntenseReference"/>
          <w:rFonts w:asciiTheme="majorBidi" w:hAnsiTheme="majorBidi" w:cstheme="majorBidi"/>
          <w:b w:val="0"/>
          <w:bCs w:val="0"/>
          <w:i/>
          <w:iCs/>
          <w:smallCaps w:val="0"/>
          <w:color w:val="000000" w:themeColor="text1"/>
        </w:rPr>
      </w:pPr>
    </w:p>
    <w:sectPr w:rsidR="002952C4" w:rsidRPr="004212D7" w:rsidSect="00D76D8A">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0F851" w14:textId="77777777" w:rsidR="00D26C8C" w:rsidRDefault="00D26C8C" w:rsidP="0045472C">
      <w:r>
        <w:separator/>
      </w:r>
    </w:p>
  </w:endnote>
  <w:endnote w:type="continuationSeparator" w:id="0">
    <w:p w14:paraId="45F55ABA" w14:textId="77777777" w:rsidR="00D26C8C" w:rsidRDefault="00D26C8C" w:rsidP="0045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dy CS)">
    <w:altName w:val="Times New Roman"/>
    <w:panose1 w:val="00000000000000000000"/>
    <w:charset w:val="00"/>
    <w:family w:val="roman"/>
    <w:notTrueType/>
    <w:pitch w:val="default"/>
  </w:font>
  <w:font w:name="Playfair Display">
    <w:panose1 w:val="00000500000000000000"/>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48A3" w14:textId="0F740FC7" w:rsidR="00D81CB2" w:rsidRPr="00D81CB2" w:rsidRDefault="00D81CB2" w:rsidP="00D81CB2">
    <w:pPr>
      <w:pStyle w:val="Footer"/>
      <w:jc w:val="center"/>
      <w:rPr>
        <w:rFonts w:asciiTheme="majorBidi" w:hAnsiTheme="majorBidi" w:cstheme="majorBidi"/>
        <w:b/>
        <w:bCs/>
      </w:rPr>
    </w:pPr>
    <w:r w:rsidRPr="00D81CB2">
      <w:rPr>
        <w:rFonts w:asciiTheme="majorBidi" w:hAnsiTheme="majorBidi" w:cstheme="majorBidi"/>
        <w:b/>
        <w:bCs/>
      </w:rPr>
      <w:t>www.yetzirahpoets.org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6236" w14:textId="77777777" w:rsidR="00D26C8C" w:rsidRDefault="00D26C8C" w:rsidP="0045472C">
      <w:r>
        <w:separator/>
      </w:r>
    </w:p>
  </w:footnote>
  <w:footnote w:type="continuationSeparator" w:id="0">
    <w:p w14:paraId="1B8B1953" w14:textId="77777777" w:rsidR="00D26C8C" w:rsidRDefault="00D26C8C" w:rsidP="00454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DEE8" w14:textId="79D204AB" w:rsidR="0045472C" w:rsidRDefault="002952C4">
    <w:pPr>
      <w:pStyle w:val="Header"/>
    </w:pPr>
    <w:r>
      <w:rPr>
        <w:rFonts w:ascii="Palatino Linotype" w:hAnsi="Palatino Linotype" w:cs="AppleSystemUIFont"/>
        <w:noProof/>
      </w:rPr>
      <w:drawing>
        <wp:anchor distT="0" distB="0" distL="114300" distR="114300" simplePos="0" relativeHeight="251659264" behindDoc="0" locked="0" layoutInCell="1" allowOverlap="1" wp14:anchorId="16BC3FEE" wp14:editId="429C1315">
          <wp:simplePos x="0" y="0"/>
          <wp:positionH relativeFrom="margin">
            <wp:posOffset>37465</wp:posOffset>
          </wp:positionH>
          <wp:positionV relativeFrom="paragraph">
            <wp:posOffset>-226695</wp:posOffset>
          </wp:positionV>
          <wp:extent cx="2778760" cy="1128395"/>
          <wp:effectExtent l="0" t="0" r="0" b="0"/>
          <wp:wrapThrough wrapText="bothSides">
            <wp:wrapPolygon edited="0">
              <wp:start x="3110" y="0"/>
              <wp:lineTo x="444" y="3647"/>
              <wp:lineTo x="148" y="4376"/>
              <wp:lineTo x="0" y="8023"/>
              <wp:lineTo x="296" y="12398"/>
              <wp:lineTo x="2073" y="12398"/>
              <wp:lineTo x="2665" y="18233"/>
              <wp:lineTo x="2221" y="18962"/>
              <wp:lineTo x="1925" y="20421"/>
              <wp:lineTo x="4739" y="20421"/>
              <wp:lineTo x="13179" y="19692"/>
              <wp:lineTo x="12883" y="18233"/>
              <wp:lineTo x="20583" y="17868"/>
              <wp:lineTo x="21324" y="15680"/>
              <wp:lineTo x="19843" y="12398"/>
              <wp:lineTo x="20287" y="10940"/>
              <wp:lineTo x="16141" y="9481"/>
              <wp:lineTo x="6071" y="6564"/>
              <wp:lineTo x="6812" y="3282"/>
              <wp:lineTo x="6367" y="2188"/>
              <wp:lineTo x="3998" y="0"/>
              <wp:lineTo x="3110" y="0"/>
            </wp:wrapPolygon>
          </wp:wrapThrough>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78760" cy="1128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D0CC1"/>
    <w:multiLevelType w:val="hybridMultilevel"/>
    <w:tmpl w:val="059C7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474250"/>
    <w:multiLevelType w:val="hybridMultilevel"/>
    <w:tmpl w:val="8E16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61029">
    <w:abstractNumId w:val="1"/>
  </w:num>
  <w:num w:numId="2" w16cid:durableId="2056198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1F"/>
    <w:rsid w:val="000047A0"/>
    <w:rsid w:val="0007302A"/>
    <w:rsid w:val="000A592E"/>
    <w:rsid w:val="000B3C1F"/>
    <w:rsid w:val="001347B4"/>
    <w:rsid w:val="0022210F"/>
    <w:rsid w:val="002345BF"/>
    <w:rsid w:val="00267D88"/>
    <w:rsid w:val="002952C4"/>
    <w:rsid w:val="003017C7"/>
    <w:rsid w:val="0034355C"/>
    <w:rsid w:val="003610C6"/>
    <w:rsid w:val="00376CEB"/>
    <w:rsid w:val="003C5932"/>
    <w:rsid w:val="00413B79"/>
    <w:rsid w:val="004212D7"/>
    <w:rsid w:val="004279AF"/>
    <w:rsid w:val="0045472C"/>
    <w:rsid w:val="00460782"/>
    <w:rsid w:val="0046120B"/>
    <w:rsid w:val="004F0B5D"/>
    <w:rsid w:val="0055522F"/>
    <w:rsid w:val="0060287D"/>
    <w:rsid w:val="006043CD"/>
    <w:rsid w:val="00606812"/>
    <w:rsid w:val="00607267"/>
    <w:rsid w:val="00682DD1"/>
    <w:rsid w:val="006D67AE"/>
    <w:rsid w:val="007060D3"/>
    <w:rsid w:val="00706437"/>
    <w:rsid w:val="00752150"/>
    <w:rsid w:val="007525DD"/>
    <w:rsid w:val="009103CB"/>
    <w:rsid w:val="00922CB9"/>
    <w:rsid w:val="00926E59"/>
    <w:rsid w:val="00980100"/>
    <w:rsid w:val="009E71BC"/>
    <w:rsid w:val="00A14529"/>
    <w:rsid w:val="00A31159"/>
    <w:rsid w:val="00B46AEE"/>
    <w:rsid w:val="00B51CF7"/>
    <w:rsid w:val="00B86D2F"/>
    <w:rsid w:val="00C46196"/>
    <w:rsid w:val="00CB6F93"/>
    <w:rsid w:val="00CC071F"/>
    <w:rsid w:val="00D03176"/>
    <w:rsid w:val="00D26C8C"/>
    <w:rsid w:val="00D32724"/>
    <w:rsid w:val="00D469EC"/>
    <w:rsid w:val="00D76D8A"/>
    <w:rsid w:val="00D81CB2"/>
    <w:rsid w:val="00E06B45"/>
    <w:rsid w:val="00E42840"/>
    <w:rsid w:val="00E80D12"/>
    <w:rsid w:val="00E83EE7"/>
    <w:rsid w:val="00EB6FD6"/>
    <w:rsid w:val="00EF011C"/>
    <w:rsid w:val="00F104CD"/>
    <w:rsid w:val="00F46765"/>
    <w:rsid w:val="00F6461E"/>
    <w:rsid w:val="00F65545"/>
    <w:rsid w:val="00F85DA7"/>
    <w:rsid w:val="00F877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272EB"/>
  <w15:chartTrackingRefBased/>
  <w15:docId w15:val="{CDA206A6-0228-AC47-B1D7-66CFA1E6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C1F"/>
    <w:pPr>
      <w:ind w:left="720"/>
      <w:contextualSpacing/>
    </w:pPr>
  </w:style>
  <w:style w:type="paragraph" w:styleId="Header">
    <w:name w:val="header"/>
    <w:basedOn w:val="Normal"/>
    <w:link w:val="HeaderChar"/>
    <w:uiPriority w:val="99"/>
    <w:unhideWhenUsed/>
    <w:rsid w:val="0045472C"/>
    <w:pPr>
      <w:tabs>
        <w:tab w:val="center" w:pos="4680"/>
        <w:tab w:val="right" w:pos="9360"/>
      </w:tabs>
    </w:pPr>
  </w:style>
  <w:style w:type="character" w:customStyle="1" w:styleId="HeaderChar">
    <w:name w:val="Header Char"/>
    <w:basedOn w:val="DefaultParagraphFont"/>
    <w:link w:val="Header"/>
    <w:uiPriority w:val="99"/>
    <w:rsid w:val="0045472C"/>
  </w:style>
  <w:style w:type="paragraph" w:styleId="Footer">
    <w:name w:val="footer"/>
    <w:basedOn w:val="Normal"/>
    <w:link w:val="FooterChar"/>
    <w:uiPriority w:val="99"/>
    <w:unhideWhenUsed/>
    <w:rsid w:val="0045472C"/>
    <w:pPr>
      <w:tabs>
        <w:tab w:val="center" w:pos="4680"/>
        <w:tab w:val="right" w:pos="9360"/>
      </w:tabs>
    </w:pPr>
  </w:style>
  <w:style w:type="character" w:customStyle="1" w:styleId="FooterChar">
    <w:name w:val="Footer Char"/>
    <w:basedOn w:val="DefaultParagraphFont"/>
    <w:link w:val="Footer"/>
    <w:uiPriority w:val="99"/>
    <w:rsid w:val="0045472C"/>
  </w:style>
  <w:style w:type="character" w:styleId="Emphasis">
    <w:name w:val="Emphasis"/>
    <w:basedOn w:val="DefaultParagraphFont"/>
    <w:uiPriority w:val="20"/>
    <w:qFormat/>
    <w:rsid w:val="002952C4"/>
    <w:rPr>
      <w:i/>
      <w:iCs/>
    </w:rPr>
  </w:style>
  <w:style w:type="paragraph" w:styleId="Title">
    <w:name w:val="Title"/>
    <w:basedOn w:val="Normal"/>
    <w:next w:val="Normal"/>
    <w:link w:val="TitleChar"/>
    <w:uiPriority w:val="10"/>
    <w:qFormat/>
    <w:rsid w:val="002952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2C4"/>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2952C4"/>
    <w:rPr>
      <w:b/>
      <w:bCs/>
      <w:smallCaps/>
      <w:color w:val="4472C4" w:themeColor="accent1"/>
      <w:spacing w:val="5"/>
    </w:rPr>
  </w:style>
  <w:style w:type="character" w:styleId="IntenseEmphasis">
    <w:name w:val="Intense Emphasis"/>
    <w:basedOn w:val="DefaultParagraphFont"/>
    <w:uiPriority w:val="21"/>
    <w:qFormat/>
    <w:rsid w:val="00D81CB2"/>
    <w:rPr>
      <w:i/>
      <w:iCs/>
      <w:color w:val="4472C4" w:themeColor="accent1"/>
    </w:rPr>
  </w:style>
  <w:style w:type="paragraph" w:styleId="NormalWeb">
    <w:name w:val="Normal (Web)"/>
    <w:basedOn w:val="Normal"/>
    <w:uiPriority w:val="99"/>
    <w:semiHidden/>
    <w:unhideWhenUsed/>
    <w:rsid w:val="00D03176"/>
    <w:pPr>
      <w:spacing w:before="100" w:beforeAutospacing="1" w:after="100" w:afterAutospacing="1"/>
    </w:pPr>
    <w:rPr>
      <w:rFonts w:ascii="Times New Roman" w:eastAsia="Times New Roman" w:hAnsi="Times New Roman" w:cs="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644342">
      <w:bodyDiv w:val="1"/>
      <w:marLeft w:val="0"/>
      <w:marRight w:val="0"/>
      <w:marTop w:val="0"/>
      <w:marBottom w:val="0"/>
      <w:divBdr>
        <w:top w:val="none" w:sz="0" w:space="0" w:color="auto"/>
        <w:left w:val="none" w:sz="0" w:space="0" w:color="auto"/>
        <w:bottom w:val="none" w:sz="0" w:space="0" w:color="auto"/>
        <w:right w:val="none" w:sz="0" w:space="0" w:color="auto"/>
      </w:divBdr>
    </w:div>
    <w:div w:id="129729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Jehanne Dubrow</dc:creator>
  <cp:keywords/>
  <dc:description/>
  <cp:lastModifiedBy>Jessica Jacobs</cp:lastModifiedBy>
  <cp:revision>18</cp:revision>
  <dcterms:created xsi:type="dcterms:W3CDTF">2022-12-23T22:10:00Z</dcterms:created>
  <dcterms:modified xsi:type="dcterms:W3CDTF">2022-12-24T03:44:00Z</dcterms:modified>
</cp:coreProperties>
</file>